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40" w:line="240" w:lineRule="auto"/>
        <w:jc w:val="center"/>
        <w:rPr/>
      </w:pPr>
      <w:r w:rsidDel="00000000" w:rsidR="00000000" w:rsidRPr="00000000">
        <w:rPr>
          <w:rtl w:val="0"/>
        </w:rPr>
        <w:t xml:space="preserve">DRAFT</w:t>
      </w:r>
    </w:p>
    <w:p w:rsidR="00000000" w:rsidDel="00000000" w:rsidP="00000000" w:rsidRDefault="00000000" w:rsidRPr="00000000" w14:paraId="00000002">
      <w:pPr>
        <w:pStyle w:val="Heading1"/>
        <w:spacing w:after="0" w:before="240" w:line="240" w:lineRule="auto"/>
        <w:jc w:val="center"/>
        <w:rPr>
          <w:rFonts w:ascii="Calibri" w:cs="Calibri" w:eastAsia="Calibri" w:hAnsi="Calibri"/>
          <w:b w:val="1"/>
          <w:color w:val="2e75b5"/>
          <w:sz w:val="32"/>
          <w:szCs w:val="32"/>
        </w:rPr>
      </w:pPr>
      <w:bookmarkStart w:colFirst="0" w:colLast="0" w:name="_heading=h.n4sitkrg3cfp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2e75b5"/>
          <w:sz w:val="32"/>
          <w:szCs w:val="32"/>
          <w:rtl w:val="0"/>
        </w:rPr>
        <w:t xml:space="preserve">PLAINSBORO LIBRARY BOARD EXECUTIVE SESSION MINUTES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March 4,   2025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Meeting Details: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meeting was conducted in person at the Library.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Noto Sans" w:cs="Noto Sans" w:eastAsia="Noto Sans" w:hAnsi="Noto Sans"/>
        </w:rPr>
      </w:pPr>
      <w:bookmarkStart w:colFirst="0" w:colLast="0" w:name="_heading=h.4kltjzm3bmea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Attendees:  Allan Johnson, Karen Kennedy, Ed Klimek, Rekha Rao, Vince Vecchia, Katy White, Peter Wong and Mayor Ed Yates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Also in attendance were Director Darren Miguez and Assistant Director of Operations Nick Olimpaito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Call to order: 7: 36 pm; Adjourn: 7:55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Meeting Discussion: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Executive Session was requested by Darren to discuss library staffing options, following an assistant director vacancy.  A motion to open the Executive Session was made by Katy and seconded by Allan at  7:36.  Darren outlined a few possible scenarios.  A revised organizational chart will be presented at the Board’s April meeting.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motion to close Executive Session was made by Allan and seconded by Karen.  No one abstained from the vote.  The session was closed at 7:55 pm.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qh7BPomUn1uM1peAM1FBvbWMYQ==">CgMxLjAyDmgubjRzaXRrcmczY2ZwMg5oLjRrbHRqem0zYm1lYTgAciExNWtuMUxFWWo2NTNJUFRJWWJtT2I3b1g3YlFSMVVBaW8=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